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52"/>
          <w:lang w:val="en-US" w:eastAsia="zh-CN"/>
        </w:rPr>
        <w:t>填写就业材料流程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lang w:val="en-US" w:eastAsia="zh-CN"/>
        </w:rPr>
        <w:t>线下签约：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学生与单位达成签约意向，先登录智慧就业平台，学生录入单位信息，录入完成后预览并让单位确认，确认无误后在线生成协议书。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675" cy="3615690"/>
            <wp:effectExtent l="0" t="0" r="14605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一、和用人单位达成意向的学生全部选择“线下签约”，点击“录入信息”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2290445"/>
            <wp:effectExtent l="0" t="0" r="8255" b="1079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线下签约请按照要求进行填写，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档案信息和户口信息选择不接收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960" cy="1196975"/>
            <wp:effectExtent l="0" t="0" r="508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3642360"/>
            <wp:effectExtent l="0" t="0" r="63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6407150"/>
            <wp:effectExtent l="0" t="0" r="254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219325"/>
            <wp:effectExtent l="0" t="0" r="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填写完毕后，再次检查，点击“预览协议书”，如图所示。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4159250"/>
            <wp:effectExtent l="0" t="0" r="635" b="127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预览无误后，点击“保存并生成协议书”，学生将协议书打印出来进行签字盖章，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请注意签字时间</w:t>
      </w:r>
      <w:r>
        <w:rPr>
          <w:rFonts w:hint="eastAsia"/>
          <w:b/>
          <w:bCs/>
          <w:sz w:val="28"/>
          <w:szCs w:val="36"/>
          <w:lang w:val="en-US" w:eastAsia="zh-CN"/>
        </w:rPr>
        <w:t>，如下图所示。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770" cy="2873375"/>
            <wp:effectExtent l="0" t="0" r="127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将协议书盖完章签完字之后交到学校就业主管部门。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注：签字时间一定要是学生先签，然后为单位填写日期，再者是院系签字，最后为学校签字。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已经签订劳动合同、专升本、应征入伍、自主创业及其他情况的，点击“其他去向登记”。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4150" cy="2827020"/>
            <wp:effectExtent l="0" t="0" r="889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785" cy="3092450"/>
            <wp:effectExtent l="0" t="0" r="8255" b="127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按照提示填写相关信息，并将纸质的交至就业指导中心。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AA6B6"/>
    <w:multiLevelType w:val="singleLevel"/>
    <w:tmpl w:val="4AAAA6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YWIzNDIwODkxYjBlNDEzMGQwZDkzNWY1NDgyZjAifQ=="/>
  </w:docVars>
  <w:rsids>
    <w:rsidRoot w:val="00000000"/>
    <w:rsid w:val="03CF1D98"/>
    <w:rsid w:val="149B2AE7"/>
    <w:rsid w:val="21417690"/>
    <w:rsid w:val="524B0608"/>
    <w:rsid w:val="56D61DFE"/>
    <w:rsid w:val="61EC6197"/>
    <w:rsid w:val="65D411AE"/>
    <w:rsid w:val="6CA33548"/>
    <w:rsid w:val="715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337</Words>
  <Characters>337</Characters>
  <Lines>0</Lines>
  <Paragraphs>0</Paragraphs>
  <TotalTime>7</TotalTime>
  <ScaleCrop>false</ScaleCrop>
  <LinksUpToDate>false</LinksUpToDate>
  <CharactersWithSpaces>337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2021-11-26T00:27:00Z</dcterms:created>
  <dc:creator>Administrator</dc:creator>
  <cp:lastModifiedBy>   。</cp:lastModifiedBy>
  <dcterms:modified xsi:type="dcterms:W3CDTF">2022-12-15T01:02:30Z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DD111DD88C6B424788FE4B7F38013A7A</vt:lpwstr>
  </property>
</Properties>
</file>